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BF1C2F" w:rsidP="001147AC">
          <w:pPr>
            <w:jc w:val="right"/>
            <w:rPr>
              <w:rtl/>
            </w:rPr>
          </w:pPr>
          <w:r>
            <w:rPr>
              <w:rFonts w:hint="cs"/>
              <w:rtl/>
            </w:rPr>
            <w:t>16-</w:t>
          </w:r>
          <w:r>
            <w:rPr>
              <w:rFonts w:hint="cs"/>
            </w:rPr>
            <w:t>MA50D1-2-1572</w:t>
          </w:r>
        </w:p>
      </w:sdtContent>
    </w:sdt>
    <w:p w:rsidR="00BF1C2F" w:rsidRPr="005C5BEF" w:rsidRDefault="00BF1C2F" w:rsidP="00BF1C2F">
      <w:pPr>
        <w:spacing w:after="0" w:line="240" w:lineRule="exact"/>
        <w:jc w:val="right"/>
        <w:rPr>
          <w:rFonts w:ascii="David" w:hAnsi="David" w:cs="David"/>
          <w:b/>
          <w:bCs/>
          <w:sz w:val="24"/>
          <w:szCs w:val="24"/>
          <w:u w:val="single"/>
          <w:rtl/>
        </w:rPr>
      </w:pPr>
      <w:r>
        <w:rPr>
          <w:rFonts w:ascii="David" w:hAnsi="David" w:cs="David" w:hint="cs"/>
          <w:sz w:val="24"/>
          <w:szCs w:val="24"/>
          <w:rtl/>
        </w:rPr>
        <w:t>2.8.2016</w:t>
      </w:r>
    </w:p>
    <w:p w:rsidR="00BF1C2F" w:rsidRPr="005C5BEF" w:rsidRDefault="005C5BEF" w:rsidP="00BF1C2F">
      <w:pPr>
        <w:spacing w:after="0" w:line="240" w:lineRule="exact"/>
        <w:rPr>
          <w:rFonts w:ascii="David" w:hAnsi="David" w:cs="David"/>
          <w:b/>
          <w:bCs/>
          <w:sz w:val="24"/>
          <w:szCs w:val="24"/>
          <w:u w:val="single"/>
          <w:rtl/>
        </w:rPr>
      </w:pPr>
      <w:r w:rsidRPr="005C5BEF">
        <w:rPr>
          <w:rFonts w:ascii="David" w:hAnsi="David" w:cs="David" w:hint="cs"/>
          <w:b/>
          <w:bCs/>
          <w:sz w:val="24"/>
          <w:szCs w:val="24"/>
          <w:u w:val="single"/>
          <w:rtl/>
        </w:rPr>
        <w:t>נוסח פרסום</w:t>
      </w:r>
    </w:p>
    <w:p w:rsidR="00BF1C2F" w:rsidRPr="00564855" w:rsidRDefault="00BF1C2F" w:rsidP="00BF1C2F">
      <w:pPr>
        <w:spacing w:after="0" w:line="240" w:lineRule="exact"/>
        <w:rPr>
          <w:rFonts w:ascii="David" w:hAnsi="David" w:cs="David"/>
          <w:sz w:val="24"/>
          <w:szCs w:val="24"/>
          <w:rtl/>
        </w:rPr>
      </w:pPr>
    </w:p>
    <w:p w:rsidR="009F6DE2" w:rsidRDefault="009F6DE2" w:rsidP="00BF1C2F">
      <w:pPr>
        <w:spacing w:line="360" w:lineRule="auto"/>
        <w:jc w:val="center"/>
        <w:rPr>
          <w:b/>
          <w:bCs/>
          <w:sz w:val="28"/>
          <w:szCs w:val="28"/>
          <w:u w:val="single"/>
          <w:rtl/>
          <w:lang w:bidi="ar-SA"/>
        </w:rPr>
      </w:pPr>
      <w:r>
        <w:rPr>
          <w:rFonts w:hint="cs"/>
          <w:b/>
          <w:bCs/>
          <w:sz w:val="28"/>
          <w:szCs w:val="28"/>
          <w:u w:val="single"/>
          <w:rtl/>
          <w:lang w:bidi="ar-SA"/>
        </w:rPr>
        <w:t xml:space="preserve">طلب لتلقي معلومات </w:t>
      </w:r>
      <w:r w:rsidRPr="00564855">
        <w:rPr>
          <w:rFonts w:cs="David"/>
          <w:b/>
          <w:bCs/>
          <w:sz w:val="28"/>
          <w:szCs w:val="28"/>
          <w:u w:val="single"/>
          <w:rtl/>
        </w:rPr>
        <w:t>(</w:t>
      </w:r>
      <w:r w:rsidRPr="00564855">
        <w:rPr>
          <w:rFonts w:cs="David"/>
          <w:b/>
          <w:bCs/>
          <w:sz w:val="28"/>
          <w:szCs w:val="28"/>
          <w:u w:val="single"/>
        </w:rPr>
        <w:t>RFI</w:t>
      </w:r>
      <w:r w:rsidRPr="00564855">
        <w:rPr>
          <w:rFonts w:cs="David"/>
          <w:b/>
          <w:bCs/>
          <w:sz w:val="28"/>
          <w:szCs w:val="28"/>
          <w:u w:val="single"/>
          <w:rtl/>
        </w:rPr>
        <w:t>)</w:t>
      </w:r>
      <w:r w:rsidRPr="00564855">
        <w:rPr>
          <w:rFonts w:cs="David" w:hint="cs"/>
          <w:b/>
          <w:bCs/>
          <w:sz w:val="28"/>
          <w:szCs w:val="28"/>
          <w:u w:val="single"/>
          <w:rtl/>
        </w:rPr>
        <w:t xml:space="preserve"> </w:t>
      </w:r>
      <w:r>
        <w:rPr>
          <w:rFonts w:cs="David"/>
          <w:b/>
          <w:bCs/>
          <w:sz w:val="28"/>
          <w:szCs w:val="28"/>
          <w:u w:val="single"/>
          <w:rtl/>
        </w:rPr>
        <w:t>–</w:t>
      </w:r>
    </w:p>
    <w:p w:rsidR="009F6DE2" w:rsidRPr="009F6DE2" w:rsidRDefault="00245EFA" w:rsidP="00245EFA">
      <w:pPr>
        <w:spacing w:line="360" w:lineRule="auto"/>
        <w:jc w:val="center"/>
        <w:rPr>
          <w:b/>
          <w:bCs/>
          <w:sz w:val="28"/>
          <w:szCs w:val="28"/>
          <w:u w:val="single"/>
          <w:rtl/>
          <w:lang w:bidi="ar-SA"/>
        </w:rPr>
      </w:pPr>
      <w:r>
        <w:rPr>
          <w:rFonts w:hint="cs"/>
          <w:b/>
          <w:bCs/>
          <w:sz w:val="28"/>
          <w:szCs w:val="28"/>
          <w:u w:val="single"/>
          <w:rtl/>
          <w:lang w:bidi="ar-SA"/>
        </w:rPr>
        <w:t>طباعة مغلفا</w:t>
      </w:r>
      <w:r w:rsidR="009F6DE2">
        <w:rPr>
          <w:rFonts w:hint="cs"/>
          <w:b/>
          <w:bCs/>
          <w:sz w:val="28"/>
          <w:szCs w:val="28"/>
          <w:u w:val="single"/>
          <w:rtl/>
          <w:lang w:bidi="ar-SA"/>
        </w:rPr>
        <w:t xml:space="preserve">ت </w:t>
      </w:r>
      <w:r w:rsidR="0002636B">
        <w:rPr>
          <w:rFonts w:hint="cs"/>
          <w:b/>
          <w:bCs/>
          <w:sz w:val="28"/>
          <w:szCs w:val="28"/>
          <w:u w:val="single"/>
          <w:rtl/>
          <w:lang w:bidi="ar-SA"/>
        </w:rPr>
        <w:t>لإيداع</w:t>
      </w:r>
      <w:r w:rsidR="009F6DE2">
        <w:rPr>
          <w:rFonts w:hint="cs"/>
          <w:b/>
          <w:bCs/>
          <w:sz w:val="28"/>
          <w:szCs w:val="28"/>
          <w:u w:val="single"/>
          <w:rtl/>
          <w:lang w:bidi="ar-SA"/>
        </w:rPr>
        <w:t xml:space="preserve"> شيكات </w:t>
      </w:r>
    </w:p>
    <w:p w:rsidR="009F6DE2" w:rsidRPr="009F6DE2" w:rsidRDefault="009F6DE2" w:rsidP="009F6DE2">
      <w:pPr>
        <w:numPr>
          <w:ilvl w:val="0"/>
          <w:numId w:val="1"/>
        </w:numPr>
        <w:tabs>
          <w:tab w:val="left" w:pos="8313"/>
        </w:tabs>
        <w:spacing w:after="0" w:line="360" w:lineRule="auto"/>
        <w:jc w:val="both"/>
        <w:rPr>
          <w:rFonts w:cs="David"/>
          <w:sz w:val="24"/>
          <w:szCs w:val="24"/>
        </w:rPr>
      </w:pPr>
      <w:r>
        <w:rPr>
          <w:rFonts w:hint="cs"/>
          <w:sz w:val="24"/>
          <w:szCs w:val="24"/>
          <w:rtl/>
          <w:lang w:bidi="ar-SA"/>
        </w:rPr>
        <w:t>في اطار نشاطات سلطة الضرائب الاسرائيلية, تتلقى السلطة من المفروض عليهم الضرائب شيكات لدفع واجبات ضريبية.</w:t>
      </w:r>
    </w:p>
    <w:p w:rsidR="009F6DE2" w:rsidRPr="009F6DE2" w:rsidRDefault="009F6DE2" w:rsidP="00CE5788">
      <w:pPr>
        <w:numPr>
          <w:ilvl w:val="0"/>
          <w:numId w:val="1"/>
        </w:numPr>
        <w:tabs>
          <w:tab w:val="left" w:pos="8313"/>
        </w:tabs>
        <w:spacing w:after="0" w:line="360" w:lineRule="auto"/>
        <w:jc w:val="both"/>
        <w:rPr>
          <w:rFonts w:cs="David"/>
          <w:sz w:val="24"/>
          <w:szCs w:val="24"/>
        </w:rPr>
      </w:pPr>
      <w:r>
        <w:rPr>
          <w:rFonts w:hint="cs"/>
          <w:sz w:val="24"/>
          <w:szCs w:val="24"/>
          <w:rtl/>
          <w:lang w:bidi="ar-SA"/>
        </w:rPr>
        <w:t>موعد تسديد الضرائب هو للدفع الفوري أو شيكات لل</w:t>
      </w:r>
      <w:r w:rsidR="00CE5788">
        <w:rPr>
          <w:rFonts w:hint="cs"/>
          <w:sz w:val="24"/>
          <w:szCs w:val="24"/>
          <w:rtl/>
          <w:lang w:bidi="ar-SA"/>
        </w:rPr>
        <w:t>وصاية</w:t>
      </w:r>
      <w:r>
        <w:rPr>
          <w:rFonts w:hint="cs"/>
          <w:sz w:val="24"/>
          <w:szCs w:val="24"/>
          <w:rtl/>
          <w:lang w:bidi="ar-SA"/>
        </w:rPr>
        <w:t xml:space="preserve"> بحيث هناك ثلاث مسارات ايداع:</w:t>
      </w:r>
    </w:p>
    <w:p w:rsidR="009F6DE2" w:rsidRPr="009F6DE2" w:rsidRDefault="009F6DE2" w:rsidP="00BF1C2F">
      <w:pPr>
        <w:pStyle w:val="aa"/>
        <w:numPr>
          <w:ilvl w:val="0"/>
          <w:numId w:val="2"/>
        </w:numPr>
        <w:tabs>
          <w:tab w:val="left" w:pos="8313"/>
        </w:tabs>
        <w:spacing w:line="360" w:lineRule="auto"/>
        <w:jc w:val="both"/>
        <w:rPr>
          <w:sz w:val="24"/>
          <w:szCs w:val="24"/>
        </w:rPr>
      </w:pPr>
      <w:r>
        <w:rPr>
          <w:rFonts w:cstheme="minorBidi" w:hint="cs"/>
          <w:sz w:val="24"/>
          <w:szCs w:val="24"/>
          <w:rtl/>
          <w:lang w:bidi="ar-SA"/>
        </w:rPr>
        <w:t xml:space="preserve">ايداع يومي- ايداع شيكات ذا موعد تسديد ليوم </w:t>
      </w:r>
      <w:r>
        <w:rPr>
          <w:rFonts w:cstheme="minorBidi" w:hint="eastAsia"/>
          <w:sz w:val="24"/>
          <w:szCs w:val="24"/>
          <w:rtl/>
          <w:lang w:bidi="ar-SA"/>
        </w:rPr>
        <w:t>الإيداع</w:t>
      </w:r>
      <w:r>
        <w:rPr>
          <w:rFonts w:cstheme="minorBidi" w:hint="cs"/>
          <w:sz w:val="24"/>
          <w:szCs w:val="24"/>
          <w:rtl/>
          <w:lang w:bidi="ar-SA"/>
        </w:rPr>
        <w:t>.</w:t>
      </w:r>
    </w:p>
    <w:p w:rsidR="009F6DE2" w:rsidRPr="00CE5788" w:rsidRDefault="009F6DE2" w:rsidP="00BF1C2F">
      <w:pPr>
        <w:pStyle w:val="aa"/>
        <w:numPr>
          <w:ilvl w:val="0"/>
          <w:numId w:val="2"/>
        </w:numPr>
        <w:tabs>
          <w:tab w:val="left" w:pos="8313"/>
        </w:tabs>
        <w:spacing w:line="360" w:lineRule="auto"/>
        <w:jc w:val="both"/>
        <w:rPr>
          <w:sz w:val="24"/>
          <w:szCs w:val="24"/>
        </w:rPr>
      </w:pPr>
      <w:r>
        <w:rPr>
          <w:rFonts w:cstheme="minorBidi" w:hint="cs"/>
          <w:sz w:val="24"/>
          <w:szCs w:val="24"/>
          <w:rtl/>
          <w:lang w:bidi="ar-SA"/>
        </w:rPr>
        <w:t>ايداع شيكات مؤجلة- ايداع شيكات ذا</w:t>
      </w:r>
      <w:r w:rsidR="00245EFA">
        <w:rPr>
          <w:rFonts w:cstheme="minorBidi" w:hint="cs"/>
          <w:sz w:val="24"/>
          <w:szCs w:val="24"/>
          <w:rtl/>
          <w:lang w:bidi="ar-SA"/>
        </w:rPr>
        <w:t>ت</w:t>
      </w:r>
      <w:r>
        <w:rPr>
          <w:rFonts w:cstheme="minorBidi" w:hint="cs"/>
          <w:sz w:val="24"/>
          <w:szCs w:val="24"/>
          <w:rtl/>
          <w:lang w:bidi="ar-SA"/>
        </w:rPr>
        <w:t xml:space="preserve"> موعد تسديد حتى 8 يوم ايام من موعد </w:t>
      </w:r>
      <w:r w:rsidR="00CE5788">
        <w:rPr>
          <w:rFonts w:cstheme="minorBidi" w:hint="eastAsia"/>
          <w:sz w:val="24"/>
          <w:szCs w:val="24"/>
          <w:rtl/>
          <w:lang w:bidi="ar-SA"/>
        </w:rPr>
        <w:t>الإيداع</w:t>
      </w:r>
      <w:r w:rsidR="00CE5788">
        <w:rPr>
          <w:rFonts w:cstheme="minorBidi" w:hint="cs"/>
          <w:sz w:val="24"/>
          <w:szCs w:val="24"/>
          <w:rtl/>
          <w:lang w:bidi="ar-SA"/>
        </w:rPr>
        <w:t>.</w:t>
      </w:r>
    </w:p>
    <w:p w:rsidR="00CE5788" w:rsidRPr="009F6DE2" w:rsidRDefault="00CE5788" w:rsidP="00BF1C2F">
      <w:pPr>
        <w:pStyle w:val="aa"/>
        <w:numPr>
          <w:ilvl w:val="0"/>
          <w:numId w:val="2"/>
        </w:numPr>
        <w:tabs>
          <w:tab w:val="left" w:pos="8313"/>
        </w:tabs>
        <w:spacing w:line="360" w:lineRule="auto"/>
        <w:jc w:val="both"/>
        <w:rPr>
          <w:sz w:val="24"/>
          <w:szCs w:val="24"/>
        </w:rPr>
      </w:pPr>
      <w:r>
        <w:rPr>
          <w:rFonts w:cstheme="minorBidi" w:hint="cs"/>
          <w:sz w:val="24"/>
          <w:szCs w:val="24"/>
          <w:rtl/>
          <w:lang w:bidi="ar-SA"/>
        </w:rPr>
        <w:t>ايداع شيكات للوصاية- ايداع لشيكات ذا</w:t>
      </w:r>
      <w:r w:rsidR="00245EFA">
        <w:rPr>
          <w:rFonts w:cstheme="minorBidi" w:hint="cs"/>
          <w:sz w:val="24"/>
          <w:szCs w:val="24"/>
          <w:rtl/>
          <w:lang w:bidi="ar-SA"/>
        </w:rPr>
        <w:t>ت</w:t>
      </w:r>
      <w:r>
        <w:rPr>
          <w:rFonts w:cstheme="minorBidi" w:hint="cs"/>
          <w:sz w:val="24"/>
          <w:szCs w:val="24"/>
          <w:rtl/>
          <w:lang w:bidi="ar-SA"/>
        </w:rPr>
        <w:t xml:space="preserve"> موعد تسديد يتجاوز 8 يوم ايام من موعد </w:t>
      </w:r>
      <w:r>
        <w:rPr>
          <w:rFonts w:cstheme="minorBidi" w:hint="eastAsia"/>
          <w:sz w:val="24"/>
          <w:szCs w:val="24"/>
          <w:rtl/>
          <w:lang w:bidi="ar-SA"/>
        </w:rPr>
        <w:t>الإيداع</w:t>
      </w:r>
      <w:r>
        <w:rPr>
          <w:rFonts w:cstheme="minorBidi" w:hint="cs"/>
          <w:sz w:val="24"/>
          <w:szCs w:val="24"/>
          <w:rtl/>
          <w:lang w:bidi="ar-SA"/>
        </w:rPr>
        <w:t>.</w:t>
      </w:r>
    </w:p>
    <w:p w:rsidR="00CE5788" w:rsidRPr="00CE5788" w:rsidRDefault="00CE5788" w:rsidP="00CE5788">
      <w:pPr>
        <w:numPr>
          <w:ilvl w:val="0"/>
          <w:numId w:val="1"/>
        </w:numPr>
        <w:tabs>
          <w:tab w:val="left" w:pos="8313"/>
        </w:tabs>
        <w:spacing w:after="0" w:line="360" w:lineRule="auto"/>
        <w:jc w:val="both"/>
        <w:rPr>
          <w:rFonts w:cs="David"/>
          <w:sz w:val="24"/>
          <w:szCs w:val="24"/>
        </w:rPr>
      </w:pPr>
      <w:r>
        <w:rPr>
          <w:rFonts w:hint="cs"/>
          <w:sz w:val="24"/>
          <w:szCs w:val="24"/>
          <w:rtl/>
          <w:lang w:bidi="ar-SA"/>
        </w:rPr>
        <w:t xml:space="preserve">من اجل ايداع الشيكات, في كل واحدة من بين ثلاث مسارات الإيداع المفصلة اعلاه, هناك حاجة إلى مغلف </w:t>
      </w:r>
      <w:r w:rsidR="0002636B">
        <w:rPr>
          <w:rFonts w:hint="cs"/>
          <w:sz w:val="24"/>
          <w:szCs w:val="24"/>
          <w:rtl/>
          <w:lang w:bidi="ar-SA"/>
        </w:rPr>
        <w:t>لإيداع</w:t>
      </w:r>
      <w:r>
        <w:rPr>
          <w:rFonts w:hint="cs"/>
          <w:sz w:val="24"/>
          <w:szCs w:val="24"/>
          <w:rtl/>
          <w:lang w:bidi="ar-SA"/>
        </w:rPr>
        <w:t xml:space="preserve"> بحجم ثابت (حجم مغلفات أ+ ب:  </w:t>
      </w:r>
      <w:r w:rsidRPr="00E05E6E">
        <w:rPr>
          <w:rFonts w:cs="David" w:hint="cs"/>
          <w:sz w:val="24"/>
          <w:szCs w:val="24"/>
          <w:rtl/>
        </w:rPr>
        <w:t>25*18</w:t>
      </w:r>
      <w:r>
        <w:rPr>
          <w:rFonts w:hint="cs"/>
          <w:sz w:val="24"/>
          <w:szCs w:val="24"/>
          <w:rtl/>
          <w:lang w:bidi="ar-SA"/>
        </w:rPr>
        <w:t xml:space="preserve">, حجم مغلفات ج: </w:t>
      </w:r>
      <w:r w:rsidRPr="00E05E6E">
        <w:rPr>
          <w:rFonts w:cs="David" w:hint="cs"/>
          <w:sz w:val="24"/>
          <w:szCs w:val="24"/>
          <w:rtl/>
        </w:rPr>
        <w:t>33*25</w:t>
      </w:r>
      <w:r>
        <w:rPr>
          <w:rFonts w:cs="David" w:hint="cs"/>
          <w:sz w:val="24"/>
          <w:szCs w:val="24"/>
          <w:rtl/>
        </w:rPr>
        <w:t xml:space="preserve"> )</w:t>
      </w:r>
      <w:r>
        <w:rPr>
          <w:rFonts w:hint="cs"/>
          <w:sz w:val="24"/>
          <w:szCs w:val="24"/>
          <w:rtl/>
          <w:lang w:bidi="ar-SA"/>
        </w:rPr>
        <w:t xml:space="preserve"> سيلصق على واجهة كل مغلف صفحة كيميائية, </w:t>
      </w:r>
      <w:r w:rsidRPr="00245EFA">
        <w:rPr>
          <w:rFonts w:hint="cs"/>
          <w:sz w:val="24"/>
          <w:szCs w:val="24"/>
          <w:u w:val="single"/>
          <w:rtl/>
          <w:lang w:bidi="ar-SA"/>
        </w:rPr>
        <w:t>قابلة للمزق</w:t>
      </w:r>
      <w:r>
        <w:rPr>
          <w:rFonts w:hint="cs"/>
          <w:sz w:val="24"/>
          <w:szCs w:val="24"/>
          <w:rtl/>
          <w:lang w:bidi="ar-SA"/>
        </w:rPr>
        <w:t>, من اجل تسجيل التفاصيل المطلوبة في الاماكن المحددة مسبقا.</w:t>
      </w:r>
    </w:p>
    <w:p w:rsidR="00CE5788" w:rsidRDefault="00CE5788" w:rsidP="00CE5788">
      <w:pPr>
        <w:tabs>
          <w:tab w:val="left" w:pos="8313"/>
        </w:tabs>
        <w:spacing w:after="0" w:line="360" w:lineRule="auto"/>
        <w:ind w:left="567"/>
        <w:jc w:val="both"/>
        <w:rPr>
          <w:sz w:val="24"/>
          <w:szCs w:val="24"/>
          <w:rtl/>
          <w:lang w:bidi="ar-SA"/>
        </w:rPr>
      </w:pPr>
      <w:r>
        <w:rPr>
          <w:rFonts w:hint="cs"/>
          <w:sz w:val="24"/>
          <w:szCs w:val="24"/>
          <w:rtl/>
          <w:lang w:bidi="ar-SA"/>
        </w:rPr>
        <w:t xml:space="preserve">سيتم ترقيم المغلفات </w:t>
      </w:r>
      <w:r w:rsidR="00245EFA">
        <w:rPr>
          <w:rFonts w:hint="cs"/>
          <w:sz w:val="24"/>
          <w:szCs w:val="24"/>
          <w:rtl/>
          <w:lang w:bidi="ar-SA"/>
        </w:rPr>
        <w:t>ف</w:t>
      </w:r>
      <w:r>
        <w:rPr>
          <w:rFonts w:hint="cs"/>
          <w:sz w:val="24"/>
          <w:szCs w:val="24"/>
          <w:rtl/>
          <w:lang w:bidi="ar-SA"/>
        </w:rPr>
        <w:t xml:space="preserve">ي كل واحدة من المجموعات بتسلسل متصاعد. </w:t>
      </w:r>
    </w:p>
    <w:p w:rsidR="00CE5788" w:rsidRDefault="00CE5788" w:rsidP="00CE5788">
      <w:pPr>
        <w:tabs>
          <w:tab w:val="left" w:pos="8313"/>
        </w:tabs>
        <w:spacing w:after="0" w:line="360" w:lineRule="auto"/>
        <w:ind w:left="567"/>
        <w:jc w:val="both"/>
        <w:rPr>
          <w:rFonts w:cs="David"/>
          <w:sz w:val="24"/>
          <w:szCs w:val="24"/>
        </w:rPr>
      </w:pPr>
      <w:r>
        <w:rPr>
          <w:rFonts w:hint="cs"/>
          <w:sz w:val="24"/>
          <w:szCs w:val="24"/>
          <w:rtl/>
          <w:lang w:bidi="ar-SA"/>
        </w:rPr>
        <w:t xml:space="preserve">الكميات المطلوبة (وفقا لسنة 2016): </w:t>
      </w:r>
    </w:p>
    <w:p w:rsidR="00BF1C2F" w:rsidRPr="005F30A1" w:rsidRDefault="00BF1C2F" w:rsidP="00CE5788">
      <w:pPr>
        <w:pStyle w:val="aa"/>
        <w:numPr>
          <w:ilvl w:val="0"/>
          <w:numId w:val="4"/>
        </w:numPr>
        <w:tabs>
          <w:tab w:val="left" w:pos="8313"/>
        </w:tabs>
        <w:spacing w:line="360" w:lineRule="auto"/>
        <w:jc w:val="both"/>
        <w:rPr>
          <w:sz w:val="24"/>
          <w:szCs w:val="24"/>
          <w:rtl/>
        </w:rPr>
      </w:pPr>
      <w:r w:rsidRPr="005F30A1">
        <w:rPr>
          <w:rFonts w:hint="cs"/>
          <w:sz w:val="24"/>
          <w:szCs w:val="24"/>
          <w:rtl/>
        </w:rPr>
        <w:t xml:space="preserve">15,000 </w:t>
      </w:r>
      <w:r w:rsidR="00CE5788">
        <w:rPr>
          <w:rFonts w:cs="Arial" w:hint="cs"/>
          <w:sz w:val="24"/>
          <w:szCs w:val="24"/>
          <w:rtl/>
          <w:lang w:bidi="ar-SA"/>
        </w:rPr>
        <w:t>من نوع</w:t>
      </w:r>
      <w:r w:rsidRPr="005F30A1">
        <w:rPr>
          <w:rFonts w:hint="cs"/>
          <w:sz w:val="24"/>
          <w:szCs w:val="24"/>
          <w:rtl/>
        </w:rPr>
        <w:t xml:space="preserve"> </w:t>
      </w:r>
      <w:r w:rsidR="00CE5788">
        <w:rPr>
          <w:rFonts w:cs="Arial" w:hint="cs"/>
          <w:sz w:val="24"/>
          <w:szCs w:val="24"/>
          <w:rtl/>
          <w:lang w:bidi="ar-SA"/>
        </w:rPr>
        <w:t>أ</w:t>
      </w:r>
    </w:p>
    <w:p w:rsidR="00BF1C2F" w:rsidRPr="005F30A1" w:rsidRDefault="00BF1C2F" w:rsidP="00CE5788">
      <w:pPr>
        <w:pStyle w:val="aa"/>
        <w:numPr>
          <w:ilvl w:val="0"/>
          <w:numId w:val="4"/>
        </w:numPr>
        <w:tabs>
          <w:tab w:val="left" w:pos="8313"/>
        </w:tabs>
        <w:spacing w:line="360" w:lineRule="auto"/>
        <w:jc w:val="both"/>
        <w:rPr>
          <w:sz w:val="24"/>
          <w:szCs w:val="24"/>
          <w:rtl/>
        </w:rPr>
      </w:pPr>
      <w:r w:rsidRPr="005F30A1">
        <w:rPr>
          <w:rFonts w:hint="cs"/>
          <w:sz w:val="24"/>
          <w:szCs w:val="24"/>
          <w:rtl/>
        </w:rPr>
        <w:t xml:space="preserve">15,000 </w:t>
      </w:r>
      <w:r w:rsidR="00CE5788">
        <w:rPr>
          <w:rFonts w:cs="Arial" w:hint="cs"/>
          <w:sz w:val="24"/>
          <w:szCs w:val="24"/>
          <w:rtl/>
          <w:lang w:bidi="ar-SA"/>
        </w:rPr>
        <w:t>من نوع</w:t>
      </w:r>
      <w:r w:rsidR="00CE5788" w:rsidRPr="005F30A1">
        <w:rPr>
          <w:rFonts w:hint="cs"/>
          <w:sz w:val="24"/>
          <w:szCs w:val="24"/>
          <w:rtl/>
        </w:rPr>
        <w:t xml:space="preserve"> </w:t>
      </w:r>
      <w:r w:rsidR="00CE5788">
        <w:rPr>
          <w:rFonts w:cs="Arial" w:hint="cs"/>
          <w:sz w:val="24"/>
          <w:szCs w:val="24"/>
          <w:rtl/>
          <w:lang w:bidi="ar-SA"/>
        </w:rPr>
        <w:t>ج</w:t>
      </w:r>
    </w:p>
    <w:p w:rsidR="00BF1C2F" w:rsidRPr="005F30A1" w:rsidRDefault="00BF1C2F" w:rsidP="00CE5788">
      <w:pPr>
        <w:pStyle w:val="aa"/>
        <w:numPr>
          <w:ilvl w:val="0"/>
          <w:numId w:val="4"/>
        </w:numPr>
        <w:tabs>
          <w:tab w:val="left" w:pos="8313"/>
        </w:tabs>
        <w:spacing w:line="360" w:lineRule="auto"/>
        <w:jc w:val="both"/>
        <w:rPr>
          <w:sz w:val="24"/>
          <w:szCs w:val="24"/>
        </w:rPr>
      </w:pPr>
      <w:r w:rsidRPr="005F30A1">
        <w:rPr>
          <w:rFonts w:hint="cs"/>
          <w:sz w:val="24"/>
          <w:szCs w:val="24"/>
          <w:rtl/>
        </w:rPr>
        <w:t xml:space="preserve">10,000 </w:t>
      </w:r>
      <w:r w:rsidR="00CE5788">
        <w:rPr>
          <w:rFonts w:cs="Arial" w:hint="cs"/>
          <w:sz w:val="24"/>
          <w:szCs w:val="24"/>
          <w:rtl/>
          <w:lang w:bidi="ar-SA"/>
        </w:rPr>
        <w:t>من نوع</w:t>
      </w:r>
      <w:r w:rsidR="00CE5788" w:rsidRPr="005F30A1">
        <w:rPr>
          <w:rFonts w:hint="cs"/>
          <w:sz w:val="24"/>
          <w:szCs w:val="24"/>
          <w:rtl/>
        </w:rPr>
        <w:t xml:space="preserve"> </w:t>
      </w:r>
      <w:r w:rsidR="00CE5788">
        <w:rPr>
          <w:rFonts w:cs="Arial" w:hint="cs"/>
          <w:sz w:val="24"/>
          <w:szCs w:val="24"/>
          <w:rtl/>
          <w:lang w:bidi="ar-SA"/>
        </w:rPr>
        <w:t>ب</w:t>
      </w:r>
    </w:p>
    <w:p w:rsidR="00CE5788" w:rsidRPr="00CE5788" w:rsidRDefault="00CE5788" w:rsidP="00BF1C2F">
      <w:pPr>
        <w:numPr>
          <w:ilvl w:val="0"/>
          <w:numId w:val="1"/>
        </w:numPr>
        <w:tabs>
          <w:tab w:val="left" w:pos="8313"/>
        </w:tabs>
        <w:spacing w:after="0" w:line="360" w:lineRule="auto"/>
        <w:jc w:val="both"/>
        <w:rPr>
          <w:rFonts w:cs="David"/>
          <w:sz w:val="24"/>
          <w:szCs w:val="24"/>
        </w:rPr>
      </w:pPr>
      <w:r>
        <w:rPr>
          <w:rFonts w:hint="cs"/>
          <w:sz w:val="24"/>
          <w:szCs w:val="24"/>
          <w:rtl/>
          <w:lang w:bidi="ar-SA"/>
        </w:rPr>
        <w:t xml:space="preserve">سلطة الضرائب معنية بتلقي معلومات عن جهات إضافية, التي يمكنها التعاقد </w:t>
      </w:r>
      <w:r w:rsidR="00245EFA">
        <w:rPr>
          <w:rFonts w:hint="cs"/>
          <w:sz w:val="24"/>
          <w:szCs w:val="24"/>
          <w:rtl/>
          <w:lang w:bidi="ar-SA"/>
        </w:rPr>
        <w:t xml:space="preserve">معها </w:t>
      </w:r>
      <w:r>
        <w:rPr>
          <w:rFonts w:hint="cs"/>
          <w:sz w:val="24"/>
          <w:szCs w:val="24"/>
          <w:rtl/>
          <w:lang w:bidi="ar-SA"/>
        </w:rPr>
        <w:t>من اجل طباعة تلك المغلفات.</w:t>
      </w:r>
    </w:p>
    <w:p w:rsidR="00CE5788" w:rsidRDefault="00CE5788" w:rsidP="00245EFA">
      <w:pPr>
        <w:numPr>
          <w:ilvl w:val="0"/>
          <w:numId w:val="1"/>
        </w:numPr>
        <w:tabs>
          <w:tab w:val="left" w:pos="8313"/>
        </w:tabs>
        <w:spacing w:after="0" w:line="360" w:lineRule="auto"/>
        <w:jc w:val="both"/>
        <w:rPr>
          <w:rFonts w:cs="David"/>
          <w:sz w:val="24"/>
          <w:szCs w:val="24"/>
        </w:rPr>
      </w:pPr>
      <w:r>
        <w:rPr>
          <w:rFonts w:hint="cs"/>
          <w:sz w:val="24"/>
          <w:szCs w:val="24"/>
          <w:rtl/>
          <w:lang w:bidi="ar-SA"/>
        </w:rPr>
        <w:t xml:space="preserve">دون أي يشكل الأمر التزاما من قبلها, تدعو السلطة جهات </w:t>
      </w:r>
      <w:r w:rsidRPr="00CE5788">
        <w:rPr>
          <w:rFonts w:hint="cs"/>
          <w:sz w:val="24"/>
          <w:szCs w:val="24"/>
          <w:u w:val="single"/>
          <w:rtl/>
          <w:lang w:bidi="ar-SA"/>
        </w:rPr>
        <w:t>التي تتوفر فيها هذه المتطلبات  فيما يلي</w:t>
      </w:r>
      <w:r>
        <w:rPr>
          <w:rFonts w:hint="cs"/>
          <w:sz w:val="24"/>
          <w:szCs w:val="24"/>
          <w:rtl/>
          <w:lang w:bidi="ar-SA"/>
        </w:rPr>
        <w:t>, في ت</w:t>
      </w:r>
      <w:r w:rsidR="00245EFA">
        <w:rPr>
          <w:rFonts w:hint="cs"/>
          <w:sz w:val="24"/>
          <w:szCs w:val="24"/>
          <w:rtl/>
          <w:lang w:bidi="ar-SA"/>
        </w:rPr>
        <w:t>قديم</w:t>
      </w:r>
      <w:r>
        <w:rPr>
          <w:rFonts w:hint="cs"/>
          <w:sz w:val="24"/>
          <w:szCs w:val="24"/>
          <w:rtl/>
          <w:lang w:bidi="ar-SA"/>
        </w:rPr>
        <w:t xml:space="preserve"> معلومات اليها.</w:t>
      </w:r>
    </w:p>
    <w:p w:rsidR="00CE5788" w:rsidRDefault="00CE5788" w:rsidP="00CE5788">
      <w:pPr>
        <w:tabs>
          <w:tab w:val="left" w:pos="8313"/>
        </w:tabs>
        <w:spacing w:after="0" w:line="360" w:lineRule="auto"/>
        <w:ind w:left="567"/>
        <w:jc w:val="both"/>
        <w:rPr>
          <w:sz w:val="24"/>
          <w:szCs w:val="24"/>
          <w:rtl/>
          <w:lang w:bidi="ar-SA"/>
        </w:rPr>
      </w:pPr>
      <w:r>
        <w:rPr>
          <w:rFonts w:hint="cs"/>
          <w:sz w:val="24"/>
          <w:szCs w:val="24"/>
          <w:rtl/>
          <w:lang w:bidi="ar-SA"/>
        </w:rPr>
        <w:t>يمكن رؤية نماذج لدى السيدة عوفرا نيجيف, للتنسيق على هاتف 6209557-050, في ايام الاحد- الخميس, بين الساعات 8:30- 14:00.</w:t>
      </w:r>
    </w:p>
    <w:p w:rsidR="00CE5788" w:rsidRPr="00D25214" w:rsidRDefault="00CE5788" w:rsidP="00D25214">
      <w:pPr>
        <w:pStyle w:val="aa"/>
        <w:numPr>
          <w:ilvl w:val="0"/>
          <w:numId w:val="1"/>
        </w:numPr>
        <w:tabs>
          <w:tab w:val="left" w:pos="8313"/>
        </w:tabs>
        <w:spacing w:line="360" w:lineRule="auto"/>
        <w:jc w:val="both"/>
        <w:rPr>
          <w:sz w:val="24"/>
          <w:szCs w:val="24"/>
          <w:lang w:bidi="ar-SA"/>
        </w:rPr>
      </w:pPr>
      <w:bookmarkStart w:id="0" w:name="_GoBack"/>
      <w:bookmarkEnd w:id="0"/>
      <w:proofErr w:type="gramStart"/>
      <w:r w:rsidRPr="00D25214">
        <w:rPr>
          <w:rFonts w:ascii="Arial" w:hAnsi="Arial" w:cs="Arial" w:hint="cs"/>
          <w:sz w:val="24"/>
          <w:szCs w:val="24"/>
          <w:rtl/>
          <w:lang w:bidi="ar-SA"/>
        </w:rPr>
        <w:t>يطلب</w:t>
      </w:r>
      <w:proofErr w:type="gramEnd"/>
      <w:r w:rsidRPr="00D25214">
        <w:rPr>
          <w:rFonts w:hint="cs"/>
          <w:sz w:val="24"/>
          <w:szCs w:val="24"/>
          <w:rtl/>
          <w:lang w:bidi="ar-SA"/>
        </w:rPr>
        <w:t xml:space="preserve"> </w:t>
      </w:r>
      <w:r w:rsidRPr="00D25214">
        <w:rPr>
          <w:rFonts w:ascii="Arial" w:hAnsi="Arial" w:cs="Arial" w:hint="cs"/>
          <w:sz w:val="24"/>
          <w:szCs w:val="24"/>
          <w:rtl/>
          <w:lang w:bidi="ar-SA"/>
        </w:rPr>
        <w:t>من</w:t>
      </w:r>
      <w:r w:rsidRPr="00D25214">
        <w:rPr>
          <w:rFonts w:hint="cs"/>
          <w:sz w:val="24"/>
          <w:szCs w:val="24"/>
          <w:rtl/>
          <w:lang w:bidi="ar-SA"/>
        </w:rPr>
        <w:t xml:space="preserve"> </w:t>
      </w:r>
      <w:r w:rsidRPr="00D25214">
        <w:rPr>
          <w:rFonts w:ascii="Arial" w:hAnsi="Arial" w:cs="Arial" w:hint="cs"/>
          <w:sz w:val="24"/>
          <w:szCs w:val="24"/>
          <w:rtl/>
          <w:lang w:bidi="ar-SA"/>
        </w:rPr>
        <w:t>المستجيب</w:t>
      </w:r>
      <w:r w:rsidRPr="00D25214">
        <w:rPr>
          <w:rFonts w:hint="cs"/>
          <w:sz w:val="24"/>
          <w:szCs w:val="24"/>
          <w:rtl/>
          <w:lang w:bidi="ar-SA"/>
        </w:rPr>
        <w:t xml:space="preserve"> </w:t>
      </w:r>
      <w:r w:rsidRPr="00D25214">
        <w:rPr>
          <w:rFonts w:ascii="Arial" w:hAnsi="Arial" w:cs="Arial" w:hint="cs"/>
          <w:sz w:val="24"/>
          <w:szCs w:val="24"/>
          <w:rtl/>
          <w:lang w:bidi="ar-SA"/>
        </w:rPr>
        <w:t>للتوجه</w:t>
      </w:r>
      <w:r w:rsidRPr="00D25214">
        <w:rPr>
          <w:rFonts w:hint="cs"/>
          <w:sz w:val="24"/>
          <w:szCs w:val="24"/>
          <w:rtl/>
          <w:lang w:bidi="ar-SA"/>
        </w:rPr>
        <w:t xml:space="preserve"> </w:t>
      </w:r>
      <w:r w:rsidRPr="00D25214">
        <w:rPr>
          <w:rFonts w:ascii="Arial" w:hAnsi="Arial" w:cs="Arial" w:hint="cs"/>
          <w:sz w:val="24"/>
          <w:szCs w:val="24"/>
          <w:rtl/>
          <w:lang w:bidi="ar-SA"/>
        </w:rPr>
        <w:t>أن</w:t>
      </w:r>
      <w:r w:rsidRPr="00D25214">
        <w:rPr>
          <w:rFonts w:hint="cs"/>
          <w:sz w:val="24"/>
          <w:szCs w:val="24"/>
          <w:rtl/>
          <w:lang w:bidi="ar-SA"/>
        </w:rPr>
        <w:t xml:space="preserve"> </w:t>
      </w:r>
      <w:r w:rsidRPr="00D25214">
        <w:rPr>
          <w:rFonts w:ascii="Arial" w:hAnsi="Arial" w:cs="Arial" w:hint="cs"/>
          <w:sz w:val="24"/>
          <w:szCs w:val="24"/>
          <w:rtl/>
          <w:lang w:bidi="ar-SA"/>
        </w:rPr>
        <w:t>يقدم</w:t>
      </w:r>
      <w:r w:rsidRPr="00D25214">
        <w:rPr>
          <w:rFonts w:hint="cs"/>
          <w:sz w:val="24"/>
          <w:szCs w:val="24"/>
          <w:rtl/>
          <w:lang w:bidi="ar-SA"/>
        </w:rPr>
        <w:t xml:space="preserve"> </w:t>
      </w:r>
      <w:r w:rsidRPr="00D25214">
        <w:rPr>
          <w:rFonts w:ascii="Arial" w:hAnsi="Arial" w:cs="Arial" w:hint="cs"/>
          <w:sz w:val="24"/>
          <w:szCs w:val="24"/>
          <w:rtl/>
          <w:lang w:bidi="ar-SA"/>
        </w:rPr>
        <w:t>معلومات</w:t>
      </w:r>
      <w:r w:rsidRPr="00D25214">
        <w:rPr>
          <w:rFonts w:hint="cs"/>
          <w:sz w:val="24"/>
          <w:szCs w:val="24"/>
          <w:rtl/>
          <w:lang w:bidi="ar-SA"/>
        </w:rPr>
        <w:t xml:space="preserve"> </w:t>
      </w:r>
      <w:r w:rsidRPr="00D25214">
        <w:rPr>
          <w:rFonts w:ascii="Arial" w:hAnsi="Arial" w:cs="Arial" w:hint="cs"/>
          <w:sz w:val="24"/>
          <w:szCs w:val="24"/>
          <w:rtl/>
          <w:lang w:bidi="ar-SA"/>
        </w:rPr>
        <w:t>عن</w:t>
      </w:r>
      <w:r w:rsidRPr="00D25214">
        <w:rPr>
          <w:rFonts w:hint="cs"/>
          <w:sz w:val="24"/>
          <w:szCs w:val="24"/>
          <w:rtl/>
          <w:lang w:bidi="ar-SA"/>
        </w:rPr>
        <w:t xml:space="preserve"> </w:t>
      </w:r>
      <w:r w:rsidRPr="00D25214">
        <w:rPr>
          <w:rFonts w:ascii="Arial" w:hAnsi="Arial" w:cs="Arial" w:hint="cs"/>
          <w:sz w:val="24"/>
          <w:szCs w:val="24"/>
          <w:rtl/>
          <w:lang w:bidi="ar-SA"/>
        </w:rPr>
        <w:t>نشاطاته</w:t>
      </w:r>
      <w:r w:rsidRPr="00D25214">
        <w:rPr>
          <w:rFonts w:hint="cs"/>
          <w:sz w:val="24"/>
          <w:szCs w:val="24"/>
          <w:rtl/>
          <w:lang w:bidi="ar-SA"/>
        </w:rPr>
        <w:t xml:space="preserve"> </w:t>
      </w:r>
      <w:r w:rsidRPr="00D25214">
        <w:rPr>
          <w:rFonts w:ascii="Arial" w:hAnsi="Arial" w:cs="Arial" w:hint="cs"/>
          <w:sz w:val="24"/>
          <w:szCs w:val="24"/>
          <w:rtl/>
          <w:lang w:bidi="ar-SA"/>
        </w:rPr>
        <w:t>وأن</w:t>
      </w:r>
      <w:r w:rsidRPr="00D25214">
        <w:rPr>
          <w:rFonts w:hint="cs"/>
          <w:sz w:val="24"/>
          <w:szCs w:val="24"/>
          <w:rtl/>
          <w:lang w:bidi="ar-SA"/>
        </w:rPr>
        <w:t xml:space="preserve"> </w:t>
      </w:r>
      <w:r w:rsidRPr="00D25214">
        <w:rPr>
          <w:rFonts w:ascii="Arial" w:hAnsi="Arial" w:cs="Arial" w:hint="cs"/>
          <w:sz w:val="24"/>
          <w:szCs w:val="24"/>
          <w:rtl/>
          <w:lang w:bidi="ar-SA"/>
        </w:rPr>
        <w:t>يفصل</w:t>
      </w:r>
      <w:r w:rsidRPr="00D25214">
        <w:rPr>
          <w:rFonts w:hint="cs"/>
          <w:sz w:val="24"/>
          <w:szCs w:val="24"/>
          <w:rtl/>
          <w:lang w:bidi="ar-SA"/>
        </w:rPr>
        <w:t xml:space="preserve"> </w:t>
      </w:r>
      <w:r w:rsidRPr="00D25214">
        <w:rPr>
          <w:rFonts w:ascii="Arial" w:hAnsi="Arial" w:cs="Arial" w:hint="cs"/>
          <w:sz w:val="24"/>
          <w:szCs w:val="24"/>
          <w:rtl/>
          <w:lang w:bidi="ar-SA"/>
        </w:rPr>
        <w:t>في</w:t>
      </w:r>
      <w:r w:rsidRPr="00D25214">
        <w:rPr>
          <w:rFonts w:hint="cs"/>
          <w:sz w:val="24"/>
          <w:szCs w:val="24"/>
          <w:rtl/>
          <w:lang w:bidi="ar-SA"/>
        </w:rPr>
        <w:t xml:space="preserve"> </w:t>
      </w:r>
      <w:r w:rsidR="00245EFA" w:rsidRPr="00D25214">
        <w:rPr>
          <w:rFonts w:ascii="Arial" w:hAnsi="Arial" w:cs="Arial" w:hint="cs"/>
          <w:sz w:val="24"/>
          <w:szCs w:val="24"/>
          <w:rtl/>
          <w:lang w:bidi="ar-SA"/>
        </w:rPr>
        <w:t>ال</w:t>
      </w:r>
      <w:r w:rsidRPr="00D25214">
        <w:rPr>
          <w:rFonts w:ascii="Arial" w:hAnsi="Arial" w:cs="Arial" w:hint="cs"/>
          <w:sz w:val="24"/>
          <w:szCs w:val="24"/>
          <w:rtl/>
          <w:lang w:bidi="ar-SA"/>
        </w:rPr>
        <w:t>قائمة</w:t>
      </w:r>
      <w:r w:rsidRPr="00D25214">
        <w:rPr>
          <w:rFonts w:hint="cs"/>
          <w:sz w:val="24"/>
          <w:szCs w:val="24"/>
          <w:rtl/>
          <w:lang w:bidi="ar-SA"/>
        </w:rPr>
        <w:t xml:space="preserve"> </w:t>
      </w:r>
      <w:r w:rsidRPr="00D25214">
        <w:rPr>
          <w:rFonts w:ascii="Arial" w:hAnsi="Arial" w:cs="Arial" w:hint="cs"/>
          <w:sz w:val="24"/>
          <w:szCs w:val="24"/>
          <w:rtl/>
          <w:lang w:bidi="ar-SA"/>
        </w:rPr>
        <w:t>التنظيمات</w:t>
      </w:r>
      <w:r w:rsidRPr="00D25214">
        <w:rPr>
          <w:rFonts w:hint="cs"/>
          <w:sz w:val="24"/>
          <w:szCs w:val="24"/>
          <w:rtl/>
          <w:lang w:bidi="ar-SA"/>
        </w:rPr>
        <w:t xml:space="preserve"> </w:t>
      </w:r>
      <w:r w:rsidRPr="00D25214">
        <w:rPr>
          <w:rFonts w:ascii="Arial" w:hAnsi="Arial" w:cs="Arial" w:hint="cs"/>
          <w:sz w:val="24"/>
          <w:szCs w:val="24"/>
          <w:rtl/>
          <w:lang w:bidi="ar-SA"/>
        </w:rPr>
        <w:t>التي</w:t>
      </w:r>
      <w:r w:rsidRPr="00D25214">
        <w:rPr>
          <w:rFonts w:hint="cs"/>
          <w:sz w:val="24"/>
          <w:szCs w:val="24"/>
          <w:rtl/>
          <w:lang w:bidi="ar-SA"/>
        </w:rPr>
        <w:t xml:space="preserve"> </w:t>
      </w:r>
      <w:r w:rsidRPr="00D25214">
        <w:rPr>
          <w:rFonts w:ascii="Arial" w:hAnsi="Arial" w:cs="Arial" w:hint="cs"/>
          <w:sz w:val="24"/>
          <w:szCs w:val="24"/>
          <w:rtl/>
          <w:lang w:bidi="ar-SA"/>
        </w:rPr>
        <w:t>عمل</w:t>
      </w:r>
      <w:r w:rsidRPr="00D25214">
        <w:rPr>
          <w:rFonts w:hint="cs"/>
          <w:sz w:val="24"/>
          <w:szCs w:val="24"/>
          <w:rtl/>
          <w:lang w:bidi="ar-SA"/>
        </w:rPr>
        <w:t xml:space="preserve">/ </w:t>
      </w:r>
      <w:r w:rsidRPr="00D25214">
        <w:rPr>
          <w:rFonts w:ascii="Arial" w:hAnsi="Arial" w:cs="Arial" w:hint="cs"/>
          <w:sz w:val="24"/>
          <w:szCs w:val="24"/>
          <w:rtl/>
          <w:lang w:bidi="ar-SA"/>
        </w:rPr>
        <w:t>يعمل</w:t>
      </w:r>
      <w:r w:rsidRPr="00D25214">
        <w:rPr>
          <w:rFonts w:hint="cs"/>
          <w:sz w:val="24"/>
          <w:szCs w:val="24"/>
          <w:rtl/>
          <w:lang w:bidi="ar-SA"/>
        </w:rPr>
        <w:t xml:space="preserve"> </w:t>
      </w:r>
      <w:r w:rsidRPr="00D25214">
        <w:rPr>
          <w:rFonts w:ascii="Arial" w:hAnsi="Arial" w:cs="Arial" w:hint="cs"/>
          <w:sz w:val="24"/>
          <w:szCs w:val="24"/>
          <w:rtl/>
          <w:lang w:bidi="ar-SA"/>
        </w:rPr>
        <w:t>معها</w:t>
      </w:r>
      <w:r w:rsidRPr="00D25214">
        <w:rPr>
          <w:rFonts w:hint="cs"/>
          <w:sz w:val="24"/>
          <w:szCs w:val="24"/>
          <w:rtl/>
          <w:lang w:bidi="ar-SA"/>
        </w:rPr>
        <w:t xml:space="preserve"> </w:t>
      </w:r>
      <w:r w:rsidRPr="00D25214">
        <w:rPr>
          <w:rFonts w:ascii="Arial" w:hAnsi="Arial" w:cs="Arial" w:hint="cs"/>
          <w:sz w:val="24"/>
          <w:szCs w:val="24"/>
          <w:rtl/>
          <w:lang w:bidi="ar-SA"/>
        </w:rPr>
        <w:t>وكذلك</w:t>
      </w:r>
      <w:r w:rsidRPr="00D25214">
        <w:rPr>
          <w:rFonts w:hint="cs"/>
          <w:sz w:val="24"/>
          <w:szCs w:val="24"/>
          <w:rtl/>
          <w:lang w:bidi="ar-SA"/>
        </w:rPr>
        <w:t xml:space="preserve"> </w:t>
      </w:r>
      <w:r w:rsidRPr="00D25214">
        <w:rPr>
          <w:rFonts w:ascii="Arial" w:hAnsi="Arial" w:cs="Arial" w:hint="cs"/>
          <w:sz w:val="24"/>
          <w:szCs w:val="24"/>
          <w:rtl/>
          <w:lang w:bidi="ar-SA"/>
        </w:rPr>
        <w:t>أن</w:t>
      </w:r>
      <w:r w:rsidRPr="00D25214">
        <w:rPr>
          <w:rFonts w:hint="cs"/>
          <w:sz w:val="24"/>
          <w:szCs w:val="24"/>
          <w:rtl/>
          <w:lang w:bidi="ar-SA"/>
        </w:rPr>
        <w:t xml:space="preserve"> </w:t>
      </w:r>
      <w:r w:rsidRPr="00D25214">
        <w:rPr>
          <w:rFonts w:ascii="Arial" w:hAnsi="Arial" w:cs="Arial" w:hint="cs"/>
          <w:sz w:val="24"/>
          <w:szCs w:val="24"/>
          <w:rtl/>
          <w:lang w:bidi="ar-SA"/>
        </w:rPr>
        <w:t>يقدم</w:t>
      </w:r>
      <w:r w:rsidRPr="00D25214">
        <w:rPr>
          <w:rFonts w:hint="cs"/>
          <w:sz w:val="24"/>
          <w:szCs w:val="24"/>
          <w:rtl/>
          <w:lang w:bidi="ar-SA"/>
        </w:rPr>
        <w:t xml:space="preserve"> </w:t>
      </w:r>
      <w:r w:rsidRPr="00D25214">
        <w:rPr>
          <w:rFonts w:ascii="Arial" w:hAnsi="Arial" w:cs="Arial" w:hint="cs"/>
          <w:sz w:val="24"/>
          <w:szCs w:val="24"/>
          <w:rtl/>
          <w:lang w:bidi="ar-SA"/>
        </w:rPr>
        <w:t>نماذج</w:t>
      </w:r>
      <w:r w:rsidRPr="00D25214">
        <w:rPr>
          <w:rFonts w:hint="cs"/>
          <w:sz w:val="24"/>
          <w:szCs w:val="24"/>
          <w:rtl/>
          <w:lang w:bidi="ar-SA"/>
        </w:rPr>
        <w:t xml:space="preserve"> </w:t>
      </w:r>
      <w:r w:rsidRPr="00D25214">
        <w:rPr>
          <w:rFonts w:ascii="Arial" w:hAnsi="Arial" w:cs="Arial" w:hint="cs"/>
          <w:sz w:val="24"/>
          <w:szCs w:val="24"/>
          <w:rtl/>
          <w:lang w:bidi="ar-SA"/>
        </w:rPr>
        <w:t>لمغلفات</w:t>
      </w:r>
      <w:r w:rsidRPr="00D25214">
        <w:rPr>
          <w:rFonts w:hint="cs"/>
          <w:sz w:val="24"/>
          <w:szCs w:val="24"/>
          <w:rtl/>
          <w:lang w:bidi="ar-SA"/>
        </w:rPr>
        <w:t xml:space="preserve"> </w:t>
      </w:r>
      <w:r w:rsidRPr="00D25214">
        <w:rPr>
          <w:rFonts w:ascii="Arial" w:hAnsi="Arial" w:cs="Arial" w:hint="cs"/>
          <w:sz w:val="24"/>
          <w:szCs w:val="24"/>
          <w:rtl/>
          <w:lang w:bidi="ar-SA"/>
        </w:rPr>
        <w:t>التي</w:t>
      </w:r>
      <w:r w:rsidRPr="00D25214">
        <w:rPr>
          <w:rFonts w:hint="cs"/>
          <w:sz w:val="24"/>
          <w:szCs w:val="24"/>
          <w:rtl/>
          <w:lang w:bidi="ar-SA"/>
        </w:rPr>
        <w:t xml:space="preserve"> </w:t>
      </w:r>
      <w:r w:rsidRPr="00D25214">
        <w:rPr>
          <w:rFonts w:ascii="Arial" w:hAnsi="Arial" w:cs="Arial" w:hint="cs"/>
          <w:sz w:val="24"/>
          <w:szCs w:val="24"/>
          <w:rtl/>
          <w:lang w:bidi="ar-SA"/>
        </w:rPr>
        <w:t>يصنعها</w:t>
      </w:r>
      <w:r w:rsidRPr="00D25214">
        <w:rPr>
          <w:rFonts w:hint="cs"/>
          <w:sz w:val="24"/>
          <w:szCs w:val="24"/>
          <w:rtl/>
          <w:lang w:bidi="ar-SA"/>
        </w:rPr>
        <w:t>.</w:t>
      </w:r>
    </w:p>
    <w:p w:rsidR="00CE5788" w:rsidRDefault="0034323D" w:rsidP="00245EFA">
      <w:pPr>
        <w:numPr>
          <w:ilvl w:val="0"/>
          <w:numId w:val="1"/>
        </w:numPr>
        <w:tabs>
          <w:tab w:val="left" w:pos="8313"/>
        </w:tabs>
        <w:spacing w:after="0" w:line="360" w:lineRule="auto"/>
        <w:jc w:val="both"/>
        <w:rPr>
          <w:rFonts w:cs="David"/>
          <w:sz w:val="24"/>
          <w:szCs w:val="24"/>
        </w:rPr>
      </w:pPr>
      <w:r>
        <w:rPr>
          <w:rFonts w:hint="cs"/>
          <w:sz w:val="24"/>
          <w:szCs w:val="24"/>
          <w:rtl/>
          <w:lang w:bidi="ar-SA"/>
        </w:rPr>
        <w:lastRenderedPageBreak/>
        <w:t>لن يكون ل</w:t>
      </w:r>
      <w:r w:rsidR="00245EFA">
        <w:rPr>
          <w:rFonts w:hint="cs"/>
          <w:sz w:val="24"/>
          <w:szCs w:val="24"/>
          <w:rtl/>
          <w:lang w:bidi="ar-SA"/>
        </w:rPr>
        <w:t>ل</w:t>
      </w:r>
      <w:r>
        <w:rPr>
          <w:rFonts w:hint="cs"/>
          <w:sz w:val="24"/>
          <w:szCs w:val="24"/>
          <w:rtl/>
          <w:lang w:bidi="ar-SA"/>
        </w:rPr>
        <w:t>مستجيب للتوجه</w:t>
      </w:r>
      <w:r w:rsidR="00CE5788">
        <w:rPr>
          <w:rFonts w:hint="cs"/>
          <w:sz w:val="24"/>
          <w:szCs w:val="24"/>
          <w:rtl/>
          <w:lang w:bidi="ar-SA"/>
        </w:rPr>
        <w:t xml:space="preserve"> الحق في تلقي أي تعويض مقابل تكاليف و/ أو اضرار التي تسببت له بسبب الإجابة على طلب المعلومات هذا. لن يكون </w:t>
      </w:r>
      <w:r>
        <w:rPr>
          <w:rFonts w:hint="cs"/>
          <w:sz w:val="24"/>
          <w:szCs w:val="24"/>
          <w:rtl/>
          <w:lang w:bidi="ar-SA"/>
        </w:rPr>
        <w:t>ل</w:t>
      </w:r>
      <w:r w:rsidR="00CE5788">
        <w:rPr>
          <w:rFonts w:hint="cs"/>
          <w:sz w:val="24"/>
          <w:szCs w:val="24"/>
          <w:rtl/>
          <w:lang w:bidi="ar-SA"/>
        </w:rPr>
        <w:t>لمستجيب</w:t>
      </w:r>
      <w:r w:rsidR="00245EFA">
        <w:rPr>
          <w:rFonts w:hint="cs"/>
          <w:sz w:val="24"/>
          <w:szCs w:val="24"/>
          <w:rtl/>
          <w:lang w:bidi="ar-SA"/>
        </w:rPr>
        <w:t xml:space="preserve"> حق ا</w:t>
      </w:r>
      <w:r>
        <w:rPr>
          <w:rFonts w:hint="cs"/>
          <w:sz w:val="24"/>
          <w:szCs w:val="24"/>
          <w:rtl/>
          <w:lang w:bidi="ar-SA"/>
        </w:rPr>
        <w:t xml:space="preserve">لتوجه </w:t>
      </w:r>
      <w:r w:rsidR="00245EFA">
        <w:rPr>
          <w:rFonts w:hint="cs"/>
          <w:sz w:val="24"/>
          <w:szCs w:val="24"/>
          <w:rtl/>
          <w:lang w:bidi="ar-SA"/>
        </w:rPr>
        <w:t>لتلقي</w:t>
      </w:r>
      <w:r>
        <w:rPr>
          <w:rFonts w:hint="cs"/>
          <w:sz w:val="24"/>
          <w:szCs w:val="24"/>
          <w:rtl/>
          <w:lang w:bidi="ar-SA"/>
        </w:rPr>
        <w:t xml:space="preserve"> تعويض مقابل تحضير و/ أو الإجابة على هذا الطلب.</w:t>
      </w:r>
    </w:p>
    <w:p w:rsidR="0034323D" w:rsidRDefault="00245EFA" w:rsidP="00BF1C2F">
      <w:pPr>
        <w:numPr>
          <w:ilvl w:val="0"/>
          <w:numId w:val="1"/>
        </w:numPr>
        <w:tabs>
          <w:tab w:val="left" w:pos="8313"/>
        </w:tabs>
        <w:spacing w:after="0" w:line="360" w:lineRule="auto"/>
        <w:jc w:val="both"/>
        <w:rPr>
          <w:rFonts w:cs="David"/>
          <w:sz w:val="24"/>
          <w:szCs w:val="24"/>
        </w:rPr>
      </w:pPr>
      <w:r>
        <w:rPr>
          <w:rFonts w:hint="cs"/>
          <w:sz w:val="24"/>
          <w:szCs w:val="24"/>
          <w:rtl/>
          <w:lang w:bidi="ar-SA"/>
        </w:rPr>
        <w:t>على المستجيبين ل</w:t>
      </w:r>
      <w:r w:rsidR="0034323D">
        <w:rPr>
          <w:rFonts w:hint="cs"/>
          <w:sz w:val="24"/>
          <w:szCs w:val="24"/>
          <w:rtl/>
          <w:lang w:bidi="ar-SA"/>
        </w:rPr>
        <w:t>لتوجه المعنيين في الرد على هذا الطلب, أن يوجهوا تطرقهم خطيا إلى:</w:t>
      </w:r>
    </w:p>
    <w:p w:rsidR="0034323D" w:rsidRDefault="0034323D" w:rsidP="00245EFA">
      <w:pPr>
        <w:pStyle w:val="aa"/>
        <w:numPr>
          <w:ilvl w:val="0"/>
          <w:numId w:val="3"/>
        </w:numPr>
        <w:tabs>
          <w:tab w:val="left" w:pos="8313"/>
        </w:tabs>
        <w:spacing w:line="360" w:lineRule="auto"/>
        <w:jc w:val="both"/>
        <w:rPr>
          <w:sz w:val="24"/>
          <w:szCs w:val="24"/>
        </w:rPr>
      </w:pPr>
      <w:r>
        <w:rPr>
          <w:rFonts w:cstheme="minorBidi" w:hint="cs"/>
          <w:sz w:val="24"/>
          <w:szCs w:val="24"/>
          <w:rtl/>
          <w:lang w:bidi="ar-SA"/>
        </w:rPr>
        <w:t>السيدة عاد</w:t>
      </w:r>
      <w:r w:rsidR="00245EFA">
        <w:rPr>
          <w:rFonts w:cstheme="minorBidi" w:hint="cs"/>
          <w:sz w:val="24"/>
          <w:szCs w:val="24"/>
          <w:rtl/>
          <w:lang w:bidi="ar-SA"/>
        </w:rPr>
        <w:t>ينا آسياج, مدير قسم (شراء) ومركزة</w:t>
      </w:r>
      <w:r>
        <w:rPr>
          <w:rFonts w:cstheme="minorBidi" w:hint="cs"/>
          <w:sz w:val="24"/>
          <w:szCs w:val="24"/>
          <w:rtl/>
          <w:lang w:bidi="ar-SA"/>
        </w:rPr>
        <w:t xml:space="preserve"> لجنة المناقصات في قسم شراء, عقارات ولوجيستية, (</w:t>
      </w:r>
      <w:r>
        <w:rPr>
          <w:rFonts w:cs="Arial" w:hint="cs"/>
          <w:sz w:val="24"/>
          <w:szCs w:val="24"/>
          <w:rtl/>
          <w:lang w:bidi="ar-SA"/>
        </w:rPr>
        <w:t>هاتف</w:t>
      </w:r>
      <w:r w:rsidRPr="003E4700">
        <w:rPr>
          <w:sz w:val="24"/>
          <w:szCs w:val="24"/>
          <w:rtl/>
        </w:rPr>
        <w:t xml:space="preserve"> </w:t>
      </w:r>
      <w:r w:rsidRPr="003E4700">
        <w:rPr>
          <w:rFonts w:hint="cs"/>
          <w:sz w:val="24"/>
          <w:szCs w:val="24"/>
          <w:rtl/>
        </w:rPr>
        <w:t xml:space="preserve">02-6559560, </w:t>
      </w:r>
      <w:r>
        <w:rPr>
          <w:rFonts w:cs="Arial" w:hint="cs"/>
          <w:sz w:val="24"/>
          <w:szCs w:val="24"/>
          <w:rtl/>
          <w:lang w:bidi="ar-SA"/>
        </w:rPr>
        <w:t>فاكس</w:t>
      </w:r>
      <w:r w:rsidRPr="003E4700">
        <w:rPr>
          <w:sz w:val="24"/>
          <w:szCs w:val="24"/>
          <w:rtl/>
        </w:rPr>
        <w:t xml:space="preserve"> 02-</w:t>
      </w:r>
      <w:r w:rsidRPr="003E4700">
        <w:rPr>
          <w:rFonts w:hint="cs"/>
          <w:sz w:val="24"/>
          <w:szCs w:val="24"/>
          <w:rtl/>
        </w:rPr>
        <w:t>6559883).</w:t>
      </w:r>
    </w:p>
    <w:p w:rsidR="0034323D" w:rsidRDefault="0034323D" w:rsidP="00BF1C2F">
      <w:pPr>
        <w:pStyle w:val="aa"/>
        <w:numPr>
          <w:ilvl w:val="0"/>
          <w:numId w:val="3"/>
        </w:numPr>
        <w:tabs>
          <w:tab w:val="left" w:pos="8313"/>
        </w:tabs>
        <w:spacing w:line="360" w:lineRule="auto"/>
        <w:jc w:val="both"/>
        <w:rPr>
          <w:sz w:val="24"/>
          <w:szCs w:val="24"/>
        </w:rPr>
      </w:pPr>
      <w:r>
        <w:rPr>
          <w:rFonts w:cstheme="minorBidi" w:hint="cs"/>
          <w:sz w:val="24"/>
          <w:szCs w:val="24"/>
          <w:rtl/>
          <w:lang w:bidi="ar-SA"/>
        </w:rPr>
        <w:t>السيدة عوفرا, مسؤول</w:t>
      </w:r>
      <w:r w:rsidR="00245EFA">
        <w:rPr>
          <w:rFonts w:cstheme="minorBidi" w:hint="cs"/>
          <w:sz w:val="24"/>
          <w:szCs w:val="24"/>
          <w:rtl/>
          <w:lang w:bidi="ar-SA"/>
        </w:rPr>
        <w:t>ة</w:t>
      </w:r>
      <w:r>
        <w:rPr>
          <w:rFonts w:cstheme="minorBidi" w:hint="cs"/>
          <w:sz w:val="24"/>
          <w:szCs w:val="24"/>
          <w:rtl/>
          <w:lang w:bidi="ar-SA"/>
        </w:rPr>
        <w:t xml:space="preserve"> استمارات واجراءات (هاتف </w:t>
      </w:r>
      <w:r w:rsidRPr="003E4700">
        <w:rPr>
          <w:rFonts w:hint="cs"/>
          <w:sz w:val="24"/>
          <w:szCs w:val="24"/>
          <w:rtl/>
        </w:rPr>
        <w:t>02-6559293,</w:t>
      </w:r>
      <w:r>
        <w:rPr>
          <w:rFonts w:hint="cs"/>
          <w:sz w:val="24"/>
          <w:szCs w:val="24"/>
          <w:rtl/>
        </w:rPr>
        <w:t xml:space="preserve"> </w:t>
      </w:r>
      <w:r>
        <w:rPr>
          <w:rFonts w:cstheme="minorBidi" w:hint="cs"/>
          <w:sz w:val="24"/>
          <w:szCs w:val="24"/>
          <w:rtl/>
          <w:lang w:bidi="ar-SA"/>
        </w:rPr>
        <w:t xml:space="preserve">فاكس: </w:t>
      </w:r>
      <w:r w:rsidRPr="003E4700">
        <w:rPr>
          <w:rFonts w:hint="cs"/>
          <w:sz w:val="24"/>
          <w:szCs w:val="24"/>
          <w:rtl/>
        </w:rPr>
        <w:t>02-6559615)</w:t>
      </w:r>
    </w:p>
    <w:p w:rsidR="00245EFA" w:rsidRDefault="00245EFA" w:rsidP="00BF1C2F">
      <w:pPr>
        <w:tabs>
          <w:tab w:val="left" w:pos="8313"/>
        </w:tabs>
        <w:spacing w:after="0" w:line="360" w:lineRule="auto"/>
        <w:ind w:left="567"/>
        <w:jc w:val="both"/>
        <w:rPr>
          <w:sz w:val="24"/>
          <w:szCs w:val="24"/>
          <w:rtl/>
          <w:lang w:bidi="ar-SA"/>
        </w:rPr>
      </w:pPr>
    </w:p>
    <w:p w:rsidR="0034323D" w:rsidRDefault="0034323D" w:rsidP="00BF1C2F">
      <w:pPr>
        <w:tabs>
          <w:tab w:val="left" w:pos="8313"/>
        </w:tabs>
        <w:spacing w:after="0" w:line="360" w:lineRule="auto"/>
        <w:ind w:left="567"/>
        <w:jc w:val="both"/>
        <w:rPr>
          <w:sz w:val="24"/>
          <w:szCs w:val="24"/>
          <w:rtl/>
          <w:lang w:bidi="ar-SA"/>
        </w:rPr>
      </w:pPr>
      <w:r>
        <w:rPr>
          <w:rFonts w:hint="cs"/>
          <w:sz w:val="24"/>
          <w:szCs w:val="24"/>
          <w:rtl/>
          <w:lang w:bidi="ar-SA"/>
        </w:rPr>
        <w:t xml:space="preserve">في سلطة الضرائب الاسرائيلية, شارع كانفي نيشاريم, القدس, </w:t>
      </w:r>
      <w:r w:rsidR="00245EFA">
        <w:rPr>
          <w:rFonts w:hint="cs"/>
          <w:sz w:val="24"/>
          <w:szCs w:val="24"/>
          <w:rtl/>
          <w:lang w:bidi="ar-SA"/>
        </w:rPr>
        <w:t>ص</w:t>
      </w:r>
      <w:r>
        <w:rPr>
          <w:rFonts w:hint="cs"/>
          <w:sz w:val="24"/>
          <w:szCs w:val="24"/>
          <w:rtl/>
          <w:lang w:bidi="ar-SA"/>
        </w:rPr>
        <w:t>.ب. 1170 القدس 91010.</w:t>
      </w:r>
    </w:p>
    <w:p w:rsidR="0034323D" w:rsidRDefault="0034323D" w:rsidP="00BF1C2F">
      <w:pPr>
        <w:tabs>
          <w:tab w:val="left" w:pos="8313"/>
        </w:tabs>
        <w:spacing w:after="0" w:line="360" w:lineRule="auto"/>
        <w:ind w:left="567"/>
        <w:jc w:val="both"/>
        <w:rPr>
          <w:sz w:val="24"/>
          <w:szCs w:val="24"/>
          <w:rtl/>
          <w:lang w:bidi="ar-SA"/>
        </w:rPr>
      </w:pPr>
      <w:r>
        <w:rPr>
          <w:rFonts w:hint="cs"/>
          <w:sz w:val="24"/>
          <w:szCs w:val="24"/>
          <w:rtl/>
          <w:lang w:bidi="ar-SA"/>
        </w:rPr>
        <w:t>على الرد أن يشمل جميع التفاصيل ذات الصلة كما هو مفصل في صيغة الطلب وكل معلومات اخرى ذات صلة.</w:t>
      </w:r>
    </w:p>
    <w:p w:rsidR="0034323D" w:rsidRDefault="0034323D" w:rsidP="00BF1C2F">
      <w:pPr>
        <w:tabs>
          <w:tab w:val="left" w:pos="8313"/>
        </w:tabs>
        <w:spacing w:after="0" w:line="360" w:lineRule="auto"/>
        <w:ind w:left="567"/>
        <w:jc w:val="both"/>
        <w:rPr>
          <w:sz w:val="24"/>
          <w:szCs w:val="24"/>
          <w:rtl/>
          <w:lang w:bidi="ar-SA"/>
        </w:rPr>
      </w:pPr>
      <w:r>
        <w:rPr>
          <w:rFonts w:hint="cs"/>
          <w:sz w:val="24"/>
          <w:szCs w:val="24"/>
          <w:rtl/>
          <w:lang w:bidi="ar-SA"/>
        </w:rPr>
        <w:t xml:space="preserve">الموعد الاخير لتقديم الرد لهذا الطلب هو حتى تاريخ </w:t>
      </w:r>
      <w:r w:rsidRPr="0034323D">
        <w:rPr>
          <w:rFonts w:hint="cs"/>
          <w:sz w:val="24"/>
          <w:szCs w:val="24"/>
          <w:u w:val="single"/>
          <w:rtl/>
          <w:lang w:bidi="ar-SA"/>
        </w:rPr>
        <w:t>8.9.16</w:t>
      </w:r>
      <w:r>
        <w:rPr>
          <w:rFonts w:hint="cs"/>
          <w:sz w:val="24"/>
          <w:szCs w:val="24"/>
          <w:rtl/>
          <w:lang w:bidi="ar-SA"/>
        </w:rPr>
        <w:t xml:space="preserve"> الساعة 12:00.</w:t>
      </w:r>
    </w:p>
    <w:p w:rsidR="00245EFA" w:rsidRPr="0034323D" w:rsidRDefault="00245EFA" w:rsidP="00BF1C2F">
      <w:pPr>
        <w:tabs>
          <w:tab w:val="left" w:pos="8313"/>
        </w:tabs>
        <w:spacing w:after="0" w:line="360" w:lineRule="auto"/>
        <w:ind w:left="567"/>
        <w:jc w:val="both"/>
        <w:rPr>
          <w:sz w:val="24"/>
          <w:szCs w:val="24"/>
          <w:rtl/>
          <w:lang w:bidi="ar-SA"/>
        </w:rPr>
      </w:pPr>
    </w:p>
    <w:p w:rsidR="0034323D" w:rsidRDefault="0034323D" w:rsidP="00BF1C2F">
      <w:pPr>
        <w:numPr>
          <w:ilvl w:val="0"/>
          <w:numId w:val="1"/>
        </w:numPr>
        <w:tabs>
          <w:tab w:val="left" w:pos="8313"/>
        </w:tabs>
        <w:spacing w:after="0" w:line="360" w:lineRule="auto"/>
        <w:jc w:val="both"/>
        <w:rPr>
          <w:rFonts w:cs="David"/>
          <w:sz w:val="24"/>
          <w:szCs w:val="24"/>
        </w:rPr>
      </w:pPr>
      <w:r>
        <w:rPr>
          <w:rFonts w:hint="cs"/>
          <w:sz w:val="24"/>
          <w:szCs w:val="24"/>
          <w:rtl/>
          <w:lang w:bidi="ar-SA"/>
        </w:rPr>
        <w:t xml:space="preserve">يوضح أن السلطة لم تحدد بعد إذا ما كانت معنية بنشر مناقصة بالموضوع, هذا التوجه لا يشكل دعوة إلى تقديم عرض ولا يشكل جزءا من اجراءات مناقصة, لذلك لا يخلق أي التزام تجاه أي من المستجيبين للتوجه, التوجه معد لتلقي معلومات فقط, وعلى اثرها ستقوم السلطة بتحديد استمرار نشاطاتها. في حال اقيم اجراء مناقصة في المستقبل تستطيع السلطة أن تغير أو تضيف شروط ومتطلبات </w:t>
      </w:r>
      <w:r>
        <w:rPr>
          <w:sz w:val="24"/>
          <w:szCs w:val="24"/>
          <w:rtl/>
          <w:lang w:bidi="ar-SA"/>
        </w:rPr>
        <w:t>–</w:t>
      </w:r>
      <w:r>
        <w:rPr>
          <w:rFonts w:hint="cs"/>
          <w:sz w:val="24"/>
          <w:szCs w:val="24"/>
          <w:rtl/>
          <w:lang w:bidi="ar-SA"/>
        </w:rPr>
        <w:t xml:space="preserve"> وكل ذلك بموجب قرارها المهني وبموجب احتياجاتها. للسلط</w:t>
      </w:r>
      <w:r w:rsidR="00245EFA">
        <w:rPr>
          <w:rFonts w:hint="cs"/>
          <w:sz w:val="24"/>
          <w:szCs w:val="24"/>
          <w:rtl/>
          <w:lang w:bidi="ar-SA"/>
        </w:rPr>
        <w:t>ة الحق في أن تحفظ لنفسها الحق في الت</w:t>
      </w:r>
      <w:r>
        <w:rPr>
          <w:rFonts w:hint="cs"/>
          <w:sz w:val="24"/>
          <w:szCs w:val="24"/>
          <w:rtl/>
          <w:lang w:bidi="ar-SA"/>
        </w:rPr>
        <w:t>وجه, إذا احتاج الأمر, إلى من اجاب على هذا التوجه في طلب اتمام معلومات وتوضيحات, عرض نماذج, وزيارة مواقع زبائن وزيارة في موقع المزودين الذين اجابوا على هذا التوجه.</w:t>
      </w:r>
    </w:p>
    <w:p w:rsidR="0034323D" w:rsidRPr="0034323D" w:rsidRDefault="0034323D" w:rsidP="0034323D">
      <w:pPr>
        <w:numPr>
          <w:ilvl w:val="0"/>
          <w:numId w:val="1"/>
        </w:numPr>
        <w:tabs>
          <w:tab w:val="left" w:pos="8313"/>
        </w:tabs>
        <w:spacing w:after="0" w:line="360" w:lineRule="auto"/>
        <w:jc w:val="both"/>
        <w:rPr>
          <w:rFonts w:cs="David"/>
          <w:sz w:val="24"/>
          <w:szCs w:val="24"/>
        </w:rPr>
      </w:pPr>
      <w:r>
        <w:rPr>
          <w:rFonts w:hint="cs"/>
          <w:sz w:val="24"/>
          <w:szCs w:val="24"/>
          <w:rtl/>
          <w:lang w:bidi="ar-SA"/>
        </w:rPr>
        <w:t>هذا التوجه لا يشكل أي التزام تجاه أي من المستجيبين له.</w:t>
      </w:r>
    </w:p>
    <w:p w:rsidR="0034323D" w:rsidRDefault="0034323D" w:rsidP="0034323D">
      <w:pPr>
        <w:numPr>
          <w:ilvl w:val="0"/>
          <w:numId w:val="1"/>
        </w:numPr>
        <w:tabs>
          <w:tab w:val="left" w:pos="8313"/>
        </w:tabs>
        <w:spacing w:after="0" w:line="360" w:lineRule="auto"/>
        <w:jc w:val="both"/>
        <w:rPr>
          <w:rFonts w:cs="David"/>
          <w:sz w:val="24"/>
          <w:szCs w:val="24"/>
        </w:rPr>
      </w:pPr>
      <w:r>
        <w:rPr>
          <w:rFonts w:hint="cs"/>
          <w:sz w:val="24"/>
          <w:szCs w:val="24"/>
          <w:rtl/>
          <w:lang w:bidi="ar-SA"/>
        </w:rPr>
        <w:t>في حال تناقض بين تعليمات هذا الإعلان وبين الصيغة الكاملة لطلب تلقي المعلومات, ستتغلب الصيغة الكاملة لطلب تلقي المعلومات.</w:t>
      </w:r>
    </w:p>
    <w:p w:rsidR="00BF1C2F" w:rsidRPr="00BF1C2F" w:rsidRDefault="00BF1C2F" w:rsidP="001147AC">
      <w:pPr>
        <w:jc w:val="right"/>
      </w:pPr>
    </w:p>
    <w:sectPr w:rsidR="00BF1C2F" w:rsidRPr="00BF1C2F"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44CA" w:rsidRDefault="008C44CA" w:rsidP="006C4259">
      <w:pPr>
        <w:spacing w:after="0" w:line="240" w:lineRule="auto"/>
      </w:pPr>
      <w:r>
        <w:separator/>
      </w:r>
    </w:p>
  </w:endnote>
  <w:endnote w:type="continuationSeparator" w:id="0">
    <w:p w:rsidR="008C44CA" w:rsidRDefault="008C44CA"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0A795F">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w:t>
    </w:r>
    <w:r w:rsidR="000A795F" w:rsidRPr="000A795F">
      <w:rPr>
        <w:rtl/>
      </w:rPr>
      <w:t xml:space="preserve"> </w:t>
    </w:r>
    <w:r w:rsidR="000A795F" w:rsidRPr="000A795F">
      <w:rPr>
        <w:rFonts w:ascii="RosenbergMF" w:hAnsi="RosenbergMF" w:cs="RosenbergMF"/>
        <w:color w:val="0158A8"/>
        <w:sz w:val="24"/>
        <w:szCs w:val="24"/>
        <w:rtl/>
      </w:rPr>
      <w:t>02-6559560</w:t>
    </w:r>
    <w:r w:rsidR="000A795F">
      <w:rPr>
        <w:rFonts w:ascii="RosenbergMF" w:hAnsi="RosenbergMF" w:cs="RosenbergMF" w:hint="cs"/>
        <w:color w:val="0158A8"/>
        <w:sz w:val="24"/>
        <w:szCs w:val="24"/>
        <w:rtl/>
      </w:rPr>
      <w:t xml:space="preserve"> </w:t>
    </w:r>
    <w:r>
      <w:rPr>
        <w:rFonts w:ascii="RosenbergMF" w:hAnsi="RosenbergMF" w:cs="RosenbergMF"/>
        <w:color w:val="0158A8"/>
        <w:sz w:val="24"/>
        <w:szCs w:val="24"/>
        <w:rtl/>
      </w:rPr>
      <w:t>פקס: 02-</w:t>
    </w:r>
    <w:r w:rsidR="00327AAB" w:rsidRPr="00327AAB">
      <w:rPr>
        <w:rFonts w:ascii="RosenbergMF" w:hAnsi="RosenbergMF" w:cs="RosenbergMF"/>
        <w:color w:val="0158A8"/>
        <w:sz w:val="24"/>
        <w:szCs w:val="24"/>
        <w:rtl/>
      </w:rPr>
      <w:t>6559883</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44CA" w:rsidRDefault="008C44CA" w:rsidP="006C4259">
      <w:pPr>
        <w:spacing w:after="0" w:line="240" w:lineRule="auto"/>
      </w:pPr>
      <w:r>
        <w:separator/>
      </w:r>
    </w:p>
  </w:footnote>
  <w:footnote w:type="continuationSeparator" w:id="0">
    <w:p w:rsidR="008C44CA" w:rsidRDefault="008C44CA"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E1112"/>
    <w:multiLevelType w:val="hybridMultilevel"/>
    <w:tmpl w:val="123ABD22"/>
    <w:lvl w:ilvl="0" w:tplc="5DC6D7CC">
      <w:start w:val="1"/>
      <w:numFmt w:val="arabicAbjad"/>
      <w:lvlText w:val="%1."/>
      <w:lvlJc w:val="left"/>
      <w:pPr>
        <w:ind w:left="1287" w:hanging="360"/>
      </w:pPr>
      <w:rPr>
        <w:rFonts w:cs="Arial" w:hint="default"/>
        <w:lang w:val="en-US"/>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nsid w:val="15F871EB"/>
    <w:multiLevelType w:val="multilevel"/>
    <w:tmpl w:val="A708643A"/>
    <w:lvl w:ilvl="0">
      <w:start w:val="1"/>
      <w:numFmt w:val="decimal"/>
      <w:isLgl/>
      <w:lvlText w:val="%1."/>
      <w:lvlJc w:val="left"/>
      <w:pPr>
        <w:tabs>
          <w:tab w:val="num" w:pos="567"/>
        </w:tabs>
        <w:ind w:left="567" w:hanging="567"/>
      </w:pPr>
      <w:rPr>
        <w:rFonts w:cs="David" w:hint="cs"/>
        <w:bCs/>
        <w:iCs w:val="0"/>
        <w:strike w:val="0"/>
        <w:dstrike w:val="0"/>
        <w:sz w:val="26"/>
        <w:szCs w:val="26"/>
        <w:u w:val="none"/>
        <w:effect w:val="none"/>
      </w:rPr>
    </w:lvl>
    <w:lvl w:ilvl="1">
      <w:start w:val="1"/>
      <w:numFmt w:val="decimal"/>
      <w:isLgl/>
      <w:lvlText w:val="%1.%2."/>
      <w:lvlJc w:val="left"/>
      <w:pPr>
        <w:tabs>
          <w:tab w:val="num" w:pos="851"/>
        </w:tabs>
        <w:ind w:left="851" w:hanging="567"/>
      </w:pPr>
      <w:rPr>
        <w:rFonts w:cs="David" w:hint="cs"/>
        <w:bCs w:val="0"/>
        <w:iCs w:val="0"/>
        <w:sz w:val="28"/>
        <w:szCs w:val="28"/>
      </w:rPr>
    </w:lvl>
    <w:lvl w:ilvl="2">
      <w:start w:val="1"/>
      <w:numFmt w:val="decimal"/>
      <w:isLgl/>
      <w:lvlText w:val="%1.%2.%3."/>
      <w:lvlJc w:val="left"/>
      <w:pPr>
        <w:tabs>
          <w:tab w:val="num" w:pos="1134"/>
        </w:tabs>
        <w:ind w:left="1134" w:hanging="567"/>
      </w:pPr>
      <w:rPr>
        <w:rFonts w:cs="David" w:hint="cs"/>
        <w:sz w:val="26"/>
        <w:szCs w:val="26"/>
      </w:rPr>
    </w:lvl>
    <w:lvl w:ilvl="3">
      <w:start w:val="1"/>
      <w:numFmt w:val="decimal"/>
      <w:isLgl/>
      <w:lvlText w:val="%1.%2.%3.%4."/>
      <w:lvlJc w:val="left"/>
      <w:pPr>
        <w:tabs>
          <w:tab w:val="num" w:pos="1800"/>
        </w:tabs>
        <w:ind w:left="1728" w:hanging="648"/>
      </w:pPr>
      <w:rPr>
        <w:rFonts w:cs="David" w:hint="cs"/>
        <w:sz w:val="26"/>
        <w:szCs w:val="26"/>
      </w:rPr>
    </w:lvl>
    <w:lvl w:ilvl="4">
      <w:start w:val="1"/>
      <w:numFmt w:val="decimal"/>
      <w:isLgl/>
      <w:lvlText w:val="%1.%2.%3.%4.%5."/>
      <w:lvlJc w:val="left"/>
      <w:pPr>
        <w:tabs>
          <w:tab w:val="num" w:pos="2520"/>
        </w:tabs>
        <w:ind w:left="2232" w:hanging="792"/>
      </w:pPr>
      <w:rPr>
        <w:rFonts w:cs="David" w:hint="cs"/>
        <w:sz w:val="26"/>
        <w:szCs w:val="26"/>
      </w:rPr>
    </w:lvl>
    <w:lvl w:ilvl="5">
      <w:start w:val="1"/>
      <w:numFmt w:val="decimal"/>
      <w:isLgl/>
      <w:lvlText w:val="%1.%2.%3.%4.%5.%6."/>
      <w:lvlJc w:val="left"/>
      <w:pPr>
        <w:tabs>
          <w:tab w:val="num" w:pos="3240"/>
        </w:tabs>
        <w:ind w:left="2736" w:hanging="936"/>
      </w:pPr>
      <w:rPr>
        <w:rFonts w:cs="Times New Roman"/>
      </w:rPr>
    </w:lvl>
    <w:lvl w:ilvl="6">
      <w:start w:val="1"/>
      <w:numFmt w:val="decimal"/>
      <w:isLgl/>
      <w:lvlText w:val="%1.%2.%3.%4.%5.%6.%7."/>
      <w:lvlJc w:val="left"/>
      <w:pPr>
        <w:tabs>
          <w:tab w:val="num" w:pos="3960"/>
        </w:tabs>
        <w:ind w:left="3240" w:hanging="1080"/>
      </w:pPr>
      <w:rPr>
        <w:rFonts w:cs="Times New Roman"/>
      </w:rPr>
    </w:lvl>
    <w:lvl w:ilvl="7">
      <w:start w:val="1"/>
      <w:numFmt w:val="decimal"/>
      <w:isLgl/>
      <w:lvlText w:val="%1.%2.%3.%4.%5.%6.%7.%8."/>
      <w:lvlJc w:val="left"/>
      <w:pPr>
        <w:tabs>
          <w:tab w:val="num" w:pos="4320"/>
        </w:tabs>
        <w:ind w:left="3744" w:hanging="1224"/>
      </w:pPr>
      <w:rPr>
        <w:rFonts w:cs="Times New Roman"/>
      </w:rPr>
    </w:lvl>
    <w:lvl w:ilvl="8">
      <w:start w:val="1"/>
      <w:numFmt w:val="decimal"/>
      <w:isLgl/>
      <w:lvlText w:val="%1.%2.%3.%4.%5.%6.%7.%8.%9."/>
      <w:lvlJc w:val="left"/>
      <w:pPr>
        <w:tabs>
          <w:tab w:val="num" w:pos="4680"/>
        </w:tabs>
        <w:ind w:left="4320" w:hanging="1440"/>
      </w:pPr>
      <w:rPr>
        <w:rFonts w:cs="Times New Roman"/>
      </w:rPr>
    </w:lvl>
  </w:abstractNum>
  <w:abstractNum w:abstractNumId="2">
    <w:nsid w:val="373C307C"/>
    <w:multiLevelType w:val="hybridMultilevel"/>
    <w:tmpl w:val="69A2E7A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nsid w:val="4CAF0E94"/>
    <w:multiLevelType w:val="hybridMultilevel"/>
    <w:tmpl w:val="936C1EC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savePreviewPicture/>
  <w:footnotePr>
    <w:footnote w:id="-1"/>
    <w:footnote w:id="0"/>
  </w:footnotePr>
  <w:endnotePr>
    <w:endnote w:id="-1"/>
    <w:endnote w:id="0"/>
  </w:endnotePr>
  <w:compat>
    <w:useFELayout/>
  </w:compat>
  <w:rsids>
    <w:rsidRoot w:val="00DD2FF3"/>
    <w:rsid w:val="0002636B"/>
    <w:rsid w:val="0004624B"/>
    <w:rsid w:val="000A795F"/>
    <w:rsid w:val="001147AC"/>
    <w:rsid w:val="001C13B7"/>
    <w:rsid w:val="001D760D"/>
    <w:rsid w:val="00245EFA"/>
    <w:rsid w:val="00327AAB"/>
    <w:rsid w:val="0034323D"/>
    <w:rsid w:val="0035033B"/>
    <w:rsid w:val="003D30D9"/>
    <w:rsid w:val="003F7AAA"/>
    <w:rsid w:val="00537A14"/>
    <w:rsid w:val="005A7232"/>
    <w:rsid w:val="005C5BEF"/>
    <w:rsid w:val="006C4259"/>
    <w:rsid w:val="006C7035"/>
    <w:rsid w:val="006E2CFF"/>
    <w:rsid w:val="008037A8"/>
    <w:rsid w:val="00837166"/>
    <w:rsid w:val="008C44CA"/>
    <w:rsid w:val="008C5FEC"/>
    <w:rsid w:val="009B33E5"/>
    <w:rsid w:val="009F6DE2"/>
    <w:rsid w:val="00A3025D"/>
    <w:rsid w:val="00A55FE5"/>
    <w:rsid w:val="00B101BE"/>
    <w:rsid w:val="00B6542B"/>
    <w:rsid w:val="00BF1C2F"/>
    <w:rsid w:val="00C40B94"/>
    <w:rsid w:val="00CA6409"/>
    <w:rsid w:val="00CE5788"/>
    <w:rsid w:val="00D25214"/>
    <w:rsid w:val="00DD2FF3"/>
    <w:rsid w:val="00EA1800"/>
    <w:rsid w:val="00EA6709"/>
    <w:rsid w:val="00F971F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6709"/>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link w:val="ab"/>
    <w:uiPriority w:val="34"/>
    <w:qFormat/>
    <w:rsid w:val="00BF1C2F"/>
    <w:pPr>
      <w:spacing w:after="0" w:line="240" w:lineRule="auto"/>
      <w:ind w:left="720"/>
      <w:contextualSpacing/>
    </w:pPr>
    <w:rPr>
      <w:rFonts w:ascii="Book Antiqua" w:eastAsia="Times New Roman" w:hAnsi="Book Antiqua" w:cs="David"/>
      <w:sz w:val="28"/>
      <w:szCs w:val="28"/>
    </w:rPr>
  </w:style>
  <w:style w:type="character" w:customStyle="1" w:styleId="ab">
    <w:name w:val="פיסקת רשימה תו"/>
    <w:basedOn w:val="a0"/>
    <w:link w:val="aa"/>
    <w:uiPriority w:val="34"/>
    <w:locked/>
    <w:rsid w:val="00BF1C2F"/>
    <w:rPr>
      <w:rFonts w:ascii="Book Antiqua" w:eastAsia="Times New Roman" w:hAnsi="Book Antiqua" w:cs="David"/>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link w:val="ab"/>
    <w:uiPriority w:val="34"/>
    <w:qFormat/>
    <w:rsid w:val="00BF1C2F"/>
    <w:pPr>
      <w:spacing w:after="0" w:line="240" w:lineRule="auto"/>
      <w:ind w:left="720"/>
      <w:contextualSpacing/>
    </w:pPr>
    <w:rPr>
      <w:rFonts w:ascii="Book Antiqua" w:eastAsia="Times New Roman" w:hAnsi="Book Antiqua" w:cs="David"/>
      <w:sz w:val="28"/>
      <w:szCs w:val="28"/>
    </w:rPr>
  </w:style>
  <w:style w:type="character" w:customStyle="1" w:styleId="ab">
    <w:name w:val="פיסקת רשימה תו"/>
    <w:basedOn w:val="a0"/>
    <w:link w:val="aa"/>
    <w:uiPriority w:val="34"/>
    <w:locked/>
    <w:rsid w:val="00BF1C2F"/>
    <w:rPr>
      <w:rFonts w:ascii="Book Antiqua" w:eastAsia="Times New Roman" w:hAnsi="Book Antiqua" w:cs="David"/>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1F5789"/>
    <w:rsid w:val="00386911"/>
    <w:rsid w:val="00512410"/>
    <w:rsid w:val="00616098"/>
    <w:rsid w:val="006D1F0F"/>
    <w:rsid w:val="00AB7361"/>
    <w:rsid w:val="00B93CC9"/>
    <w:rsid w:val="00BE2613"/>
    <w:rsid w:val="00D3137D"/>
    <w:rsid w:val="00FF025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2016-08-02T09:59:44+00:00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2016-08-01T21:00:00+00:00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8c0c8d2b-6f0f-44e2-94a9-f9253746b052</CustomGuid>
    <support xmlns="c41a857b-356f-4aae-bddb-d11239d91bf5">16-MA50D1-2-1572</support>
    <DocDate xmlns="c41a857b-356f-4aae-bddb-d11239d91bf5">2016-08-01T21:00:00+00:00</DocDate>
    <TikId xmlns="c41a857b-356f-4aae-bddb-d11239d91bf5" xsi:nil="true"/>
    <ReceiptMethodDoc xmlns="c41a857b-356f-4aae-bddb-d11239d91bf5">3</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1A32C63A-6193-48BA-A287-D23289A244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482</Words>
  <Characters>2413</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נוסח פרסום בקשה לקבלת מידע FRI</vt:lpstr>
    </vt:vector>
  </TitlesOfParts>
  <Company>Shaam Information Systems</Company>
  <LinksUpToDate>false</LinksUpToDate>
  <CharactersWithSpaces>2890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פרסום בקשה לקבלת מידע FRI</dc:title>
  <dc:creator>mr52</dc:creator>
  <cp:lastModifiedBy>AdinaAs</cp:lastModifiedBy>
  <cp:revision>2</cp:revision>
  <cp:lastPrinted>2016-08-15T04:21:00Z</cp:lastPrinted>
  <dcterms:created xsi:type="dcterms:W3CDTF">2016-08-15T04:21:00Z</dcterms:created>
  <dcterms:modified xsi:type="dcterms:W3CDTF">2016-08-15T04:21:00Z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